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0FC0" w14:textId="08B99E3E" w:rsidR="00241C72" w:rsidRDefault="00241C72" w:rsidP="00241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41C72">
        <w:rPr>
          <w:rFonts w:ascii="Times New Roman" w:hAnsi="Times New Roman" w:cs="Times New Roman"/>
          <w:b/>
          <w:bCs/>
          <w:sz w:val="28"/>
          <w:szCs w:val="28"/>
        </w:rPr>
        <w:t>STANDFALAK MATRICÁZÁSA</w:t>
      </w:r>
    </w:p>
    <w:p w14:paraId="53F86EA3" w14:textId="77777777" w:rsidR="00241C72" w:rsidRPr="00241C72" w:rsidRDefault="00241C72" w:rsidP="00241C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23B80" w14:textId="069DFE3F" w:rsidR="00241C72" w:rsidRDefault="00241C72" w:rsidP="00241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A9E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A7C93" wp14:editId="3DA4784D">
                <wp:simplePos x="0" y="0"/>
                <wp:positionH relativeFrom="column">
                  <wp:posOffset>3917315</wp:posOffset>
                </wp:positionH>
                <wp:positionV relativeFrom="paragraph">
                  <wp:posOffset>1577975</wp:posOffset>
                </wp:positionV>
                <wp:extent cx="2035834" cy="1404620"/>
                <wp:effectExtent l="0" t="0" r="21590" b="1841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F5E51" w14:textId="77777777" w:rsidR="00241C72" w:rsidRPr="00EA1A9E" w:rsidRDefault="00241C72" w:rsidP="00241C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EA1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Jelölés:</w:t>
                            </w:r>
                          </w:p>
                          <w:p w14:paraId="62D2438F" w14:textId="77777777" w:rsidR="00241C72" w:rsidRPr="00EA1A9E" w:rsidRDefault="00241C72" w:rsidP="00241C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A1A9E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Matricázható</w:t>
                            </w:r>
                            <w:proofErr w:type="spellEnd"/>
                            <w:r w:rsidRPr="00EA1A9E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felület = bruttó méret</w:t>
                            </w:r>
                          </w:p>
                          <w:p w14:paraId="3776B8A4" w14:textId="77777777" w:rsidR="00241C72" w:rsidRPr="00EA1A9E" w:rsidRDefault="00241C72" w:rsidP="00241C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A1A9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Látható felület = nettó méret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A7C9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08.45pt;margin-top:124.25pt;width:160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" strokeweight=".25pt">
                <v:textbox style="mso-fit-shape-to-text:t">
                  <w:txbxContent>
                    <w:p w14:paraId="5FFF5E51" w14:textId="77777777" w:rsidR="00241C72" w:rsidRPr="00EA1A9E" w:rsidRDefault="00241C72" w:rsidP="00241C7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EA1A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Jelölés:</w:t>
                      </w:r>
                    </w:p>
                    <w:p w14:paraId="62D2438F" w14:textId="77777777" w:rsidR="00241C72" w:rsidRPr="00EA1A9E" w:rsidRDefault="00241C72" w:rsidP="00241C7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EA1A9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Matricázható</w:t>
                      </w:r>
                      <w:proofErr w:type="spellEnd"/>
                      <w:r w:rsidRPr="00EA1A9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felület = bruttó méret</w:t>
                      </w:r>
                    </w:p>
                    <w:p w14:paraId="3776B8A4" w14:textId="77777777" w:rsidR="00241C72" w:rsidRPr="00EA1A9E" w:rsidRDefault="00241C72" w:rsidP="00241C72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</w:pPr>
                      <w:r w:rsidRPr="00EA1A9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Látható felület = nettó méret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22852DB" wp14:editId="6FE3FCB5">
            <wp:extent cx="5440680" cy="3362299"/>
            <wp:effectExtent l="0" t="0" r="762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475" cy="3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175FE" w14:textId="77777777" w:rsidR="00241C72" w:rsidRPr="00D36EB2" w:rsidRDefault="00241C72" w:rsidP="00241C72">
      <w:pPr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36EB2">
        <w:rPr>
          <w:rFonts w:ascii="Times New Roman" w:hAnsi="Times New Roman" w:cs="Times New Roman"/>
          <w:sz w:val="24"/>
          <w:szCs w:val="24"/>
        </w:rPr>
        <w:t xml:space="preserve">Teljes fal </w:t>
      </w:r>
      <w:r w:rsidRPr="00D36EB2">
        <w:rPr>
          <w:rFonts w:ascii="Times New Roman" w:hAnsi="Times New Roman" w:cs="Times New Roman"/>
          <w:color w:val="FF0000"/>
          <w:sz w:val="24"/>
          <w:szCs w:val="24"/>
        </w:rPr>
        <w:t>bruttó méret</w:t>
      </w:r>
      <w:r w:rsidRPr="00D36EB2">
        <w:rPr>
          <w:rFonts w:ascii="Times New Roman" w:hAnsi="Times New Roman" w:cs="Times New Roman"/>
          <w:sz w:val="24"/>
          <w:szCs w:val="24"/>
        </w:rPr>
        <w:t>:</w:t>
      </w:r>
      <w:r w:rsidRPr="00D36E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EB2">
        <w:rPr>
          <w:rFonts w:ascii="Times New Roman" w:hAnsi="Times New Roman" w:cs="Times New Roman"/>
          <w:sz w:val="24"/>
          <w:szCs w:val="24"/>
        </w:rPr>
        <w:t xml:space="preserve">98,5 cm x 231,5 cm (szélesség x magasság) </w:t>
      </w:r>
      <w:r w:rsidRPr="00D36EB2">
        <w:rPr>
          <w:rFonts w:ascii="Times New Roman" w:hAnsi="Times New Roman" w:cs="Times New Roman"/>
          <w:sz w:val="24"/>
          <w:szCs w:val="24"/>
        </w:rPr>
        <w:br/>
      </w:r>
      <w:r w:rsidRPr="00D36EB2">
        <w:rPr>
          <w:rFonts w:ascii="Times New Roman" w:hAnsi="Times New Roman" w:cs="Times New Roman"/>
          <w:b/>
          <w:i/>
          <w:sz w:val="24"/>
          <w:szCs w:val="24"/>
          <w:u w:val="single"/>
        </w:rPr>
        <w:t>1 db teljes falmatrica mérete: 2,28 m</w:t>
      </w:r>
      <w:r w:rsidRPr="00D36EB2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2</w:t>
      </w:r>
    </w:p>
    <w:p w14:paraId="1BE8589C" w14:textId="77777777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t xml:space="preserve">Látható méret, azaz </w:t>
      </w:r>
      <w:r w:rsidRPr="00D36EB2">
        <w:rPr>
          <w:rFonts w:ascii="Times New Roman" w:hAnsi="Times New Roman" w:cs="Times New Roman"/>
          <w:color w:val="00B050"/>
          <w:sz w:val="24"/>
          <w:szCs w:val="24"/>
        </w:rPr>
        <w:t>nettó méret</w:t>
      </w:r>
      <w:r w:rsidRPr="00D36EB2">
        <w:rPr>
          <w:rFonts w:ascii="Times New Roman" w:hAnsi="Times New Roman" w:cs="Times New Roman"/>
          <w:sz w:val="24"/>
          <w:szCs w:val="24"/>
        </w:rPr>
        <w:t xml:space="preserve">: 97 cm x 230 cm (szélesség x magasság) </w:t>
      </w:r>
    </w:p>
    <w:p w14:paraId="3B9C0927" w14:textId="77777777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t>Hátfalak darabszáma: 4 m2-es stand esetén 2 db, 6 m2-es stand esetén 3 db, 8 m2-es stand esetén 4 db, 12 m2-es stand esetén 6 db</w:t>
      </w:r>
    </w:p>
    <w:p w14:paraId="6C17E4A6" w14:textId="77777777" w:rsidR="00241C72" w:rsidRPr="00D36EB2" w:rsidRDefault="00241C72" w:rsidP="00241C72">
      <w:pPr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</w:pPr>
      <w:bookmarkStart w:id="0" w:name="_Hlk47428219"/>
      <w:r w:rsidRPr="00D36EB2">
        <w:rPr>
          <w:rFonts w:ascii="Times New Roman" w:hAnsi="Times New Roman" w:cs="Times New Roman"/>
          <w:sz w:val="24"/>
          <w:szCs w:val="24"/>
        </w:rPr>
        <w:t xml:space="preserve">Oldalfalak darabszáma: minden méretű stand esetén 4 db teljes fal, amely helykiosztástól függően (pl. sarokstand esetén) változhat. </w:t>
      </w:r>
    </w:p>
    <w:bookmarkEnd w:id="0"/>
    <w:p w14:paraId="54620C5B" w14:textId="47C47821" w:rsidR="00EA375E" w:rsidRPr="00D36EB2" w:rsidRDefault="00EA375E" w:rsidP="00241C7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6EB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 xml:space="preserve">Anyagleadás: </w:t>
      </w:r>
    </w:p>
    <w:p w14:paraId="720250E9" w14:textId="56EA19E2" w:rsidR="00EA375E" w:rsidRPr="004517EE" w:rsidRDefault="00EA375E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Pr="00D36EB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36EB2">
        <w:rPr>
          <w:rFonts w:ascii="Times New Roman" w:hAnsi="Times New Roman" w:cs="Times New Roman"/>
          <w:sz w:val="24"/>
          <w:szCs w:val="24"/>
        </w:rPr>
        <w:t xml:space="preserve"> felbontás, CMYK színkezelés, JPG formátum</w:t>
      </w:r>
      <w:r w:rsidR="00426736">
        <w:rPr>
          <w:rFonts w:ascii="Times New Roman" w:hAnsi="Times New Roman" w:cs="Times New Roman"/>
          <w:sz w:val="24"/>
          <w:szCs w:val="24"/>
        </w:rPr>
        <w:t>. Grafikai anyagként a bruttó méret az elkészítendő</w:t>
      </w:r>
      <w:r w:rsidR="004517EE">
        <w:rPr>
          <w:rFonts w:ascii="Times New Roman" w:hAnsi="Times New Roman" w:cs="Times New Roman"/>
          <w:sz w:val="24"/>
          <w:szCs w:val="24"/>
        </w:rPr>
        <w:t xml:space="preserve">, és </w:t>
      </w:r>
      <w:r w:rsidR="004517EE" w:rsidRPr="004517EE">
        <w:rPr>
          <w:rFonts w:ascii="Times New Roman" w:hAnsi="Times New Roman" w:cs="Times New Roman"/>
          <w:sz w:val="24"/>
          <w:szCs w:val="24"/>
        </w:rPr>
        <w:t>nyomdai anyagokat a táblák méretében kell leadni valós 1:1 méretben kifutó nélkül</w:t>
      </w:r>
      <w:r w:rsidR="004517EE">
        <w:rPr>
          <w:rFonts w:ascii="Times New Roman" w:hAnsi="Times New Roman" w:cs="Times New Roman"/>
          <w:sz w:val="24"/>
          <w:szCs w:val="24"/>
        </w:rPr>
        <w:t>.</w:t>
      </w:r>
    </w:p>
    <w:p w14:paraId="311CA04F" w14:textId="078A9BCE" w:rsidR="00241C72" w:rsidRDefault="00241C72" w:rsidP="00241C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7DDF0" w14:textId="77777777" w:rsidR="00EE2E4F" w:rsidRPr="00D36EB2" w:rsidRDefault="00EE2E4F" w:rsidP="00241C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EBCE8" w14:textId="7F3B445B" w:rsidR="00241C72" w:rsidRPr="00D36EB2" w:rsidRDefault="00241C72" w:rsidP="00241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EB2">
        <w:rPr>
          <w:rFonts w:ascii="Times New Roman" w:hAnsi="Times New Roman" w:cs="Times New Roman"/>
          <w:b/>
          <w:bCs/>
          <w:sz w:val="28"/>
          <w:szCs w:val="28"/>
        </w:rPr>
        <w:t>INFORMÁCIÓS PULT MATRICÁZÁSA</w:t>
      </w:r>
    </w:p>
    <w:p w14:paraId="1601CBE0" w14:textId="77777777" w:rsidR="00241C72" w:rsidRPr="00D36EB2" w:rsidRDefault="00241C72" w:rsidP="00241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F160292" wp14:editId="69253738">
            <wp:extent cx="3154680" cy="3001397"/>
            <wp:effectExtent l="0" t="0" r="7620" b="889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65" cy="303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CD58" w14:textId="77777777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</w:rPr>
      </w:pPr>
    </w:p>
    <w:p w14:paraId="5DF7092B" w14:textId="7CB9534E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t xml:space="preserve">Előlap </w:t>
      </w:r>
      <w:r w:rsidRPr="00D36EB2">
        <w:rPr>
          <w:rFonts w:ascii="Times New Roman" w:hAnsi="Times New Roman" w:cs="Times New Roman"/>
          <w:color w:val="FF0000"/>
          <w:sz w:val="24"/>
          <w:szCs w:val="24"/>
        </w:rPr>
        <w:t>bruttó méret</w:t>
      </w:r>
      <w:r w:rsidRPr="00D36EB2">
        <w:rPr>
          <w:rFonts w:ascii="Times New Roman" w:hAnsi="Times New Roman" w:cs="Times New Roman"/>
          <w:sz w:val="24"/>
          <w:szCs w:val="24"/>
        </w:rPr>
        <w:t>: 98,5 cm x 61,5 cm (szélesség x magasság)</w:t>
      </w:r>
    </w:p>
    <w:p w14:paraId="6927AAAF" w14:textId="77777777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t xml:space="preserve">Előlap </w:t>
      </w:r>
      <w:r w:rsidRPr="00D36EB2">
        <w:rPr>
          <w:rFonts w:ascii="Times New Roman" w:hAnsi="Times New Roman" w:cs="Times New Roman"/>
          <w:color w:val="00B050"/>
          <w:sz w:val="24"/>
          <w:szCs w:val="24"/>
        </w:rPr>
        <w:t>nettó méret</w:t>
      </w:r>
      <w:r w:rsidRPr="00D36EB2">
        <w:rPr>
          <w:rFonts w:ascii="Times New Roman" w:hAnsi="Times New Roman" w:cs="Times New Roman"/>
          <w:sz w:val="24"/>
          <w:szCs w:val="24"/>
        </w:rPr>
        <w:t>: 97 cm x 60 (szélesség x magasság)</w:t>
      </w:r>
    </w:p>
    <w:p w14:paraId="31CBE347" w14:textId="77777777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b/>
          <w:i/>
          <w:sz w:val="24"/>
          <w:szCs w:val="24"/>
        </w:rPr>
        <w:t>Előlap-matrica mérete: 0,61 m</w:t>
      </w:r>
      <w:r w:rsidRPr="00D36EB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6866E4DF" w14:textId="3E040303" w:rsidR="00241C72" w:rsidRPr="00D36EB2" w:rsidRDefault="00EA375E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br/>
      </w:r>
      <w:r w:rsidR="00241C72" w:rsidRPr="00D36EB2">
        <w:rPr>
          <w:rFonts w:ascii="Times New Roman" w:hAnsi="Times New Roman" w:cs="Times New Roman"/>
          <w:sz w:val="24"/>
          <w:szCs w:val="24"/>
        </w:rPr>
        <w:t xml:space="preserve">Oldallap </w:t>
      </w:r>
      <w:r w:rsidR="00241C72" w:rsidRPr="00D36EB2">
        <w:rPr>
          <w:rFonts w:ascii="Times New Roman" w:hAnsi="Times New Roman" w:cs="Times New Roman"/>
          <w:color w:val="FF0000"/>
          <w:sz w:val="24"/>
          <w:szCs w:val="24"/>
        </w:rPr>
        <w:t>bruttó méret</w:t>
      </w:r>
      <w:r w:rsidR="00241C72" w:rsidRPr="00D36EB2">
        <w:rPr>
          <w:rFonts w:ascii="Times New Roman" w:hAnsi="Times New Roman" w:cs="Times New Roman"/>
          <w:sz w:val="24"/>
          <w:szCs w:val="24"/>
        </w:rPr>
        <w:t>: 48,5 cm x 61,5 cm (szélesség x magasság)</w:t>
      </w:r>
    </w:p>
    <w:p w14:paraId="4E672C55" w14:textId="77777777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t>Oldallap</w:t>
      </w:r>
      <w:r w:rsidRPr="00D36EB2">
        <w:rPr>
          <w:rFonts w:ascii="Times New Roman" w:hAnsi="Times New Roman" w:cs="Times New Roman"/>
          <w:color w:val="00B050"/>
          <w:sz w:val="24"/>
          <w:szCs w:val="24"/>
        </w:rPr>
        <w:t xml:space="preserve"> nettó méret</w:t>
      </w:r>
      <w:r w:rsidRPr="00D36EB2">
        <w:rPr>
          <w:rFonts w:ascii="Times New Roman" w:hAnsi="Times New Roman" w:cs="Times New Roman"/>
          <w:sz w:val="24"/>
          <w:szCs w:val="24"/>
        </w:rPr>
        <w:t>: 47 cm x 60 cm (szélesség x magasság)</w:t>
      </w:r>
    </w:p>
    <w:p w14:paraId="671C933E" w14:textId="77777777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36EB2">
        <w:rPr>
          <w:rFonts w:ascii="Times New Roman" w:hAnsi="Times New Roman" w:cs="Times New Roman"/>
          <w:b/>
          <w:i/>
          <w:sz w:val="24"/>
          <w:szCs w:val="24"/>
        </w:rPr>
        <w:t>2 db oldallap-matrica mérete: 0,3 m</w:t>
      </w:r>
      <w:r w:rsidRPr="00D36EB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4E498D9C" w14:textId="42DCCDFF" w:rsidR="00241C72" w:rsidRPr="00D36EB2" w:rsidRDefault="00241C72" w:rsidP="00241C72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br/>
        <w:t>Lapok darabszáma: oldallap 2 db, előlap 1 db</w:t>
      </w:r>
    </w:p>
    <w:p w14:paraId="074BD8CA" w14:textId="77777777" w:rsidR="00EA375E" w:rsidRPr="00D36EB2" w:rsidRDefault="00EA375E" w:rsidP="00EA375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6EB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 xml:space="preserve">Anyagleadás: </w:t>
      </w:r>
    </w:p>
    <w:p w14:paraId="43F7D9A1" w14:textId="360D8A20" w:rsidR="003E24DF" w:rsidRDefault="00EA375E" w:rsidP="00CA228C">
      <w:pPr>
        <w:rPr>
          <w:rFonts w:ascii="Times New Roman" w:hAnsi="Times New Roman" w:cs="Times New Roman"/>
          <w:sz w:val="24"/>
          <w:szCs w:val="24"/>
        </w:rPr>
      </w:pPr>
      <w:r w:rsidRPr="00D36EB2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Pr="00D36EB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36EB2">
        <w:rPr>
          <w:rFonts w:ascii="Times New Roman" w:hAnsi="Times New Roman" w:cs="Times New Roman"/>
          <w:sz w:val="24"/>
          <w:szCs w:val="24"/>
        </w:rPr>
        <w:t xml:space="preserve"> felbontás, CMYK színkezelés, JPG formátum</w:t>
      </w:r>
      <w:r w:rsidR="00426736">
        <w:rPr>
          <w:rFonts w:ascii="Times New Roman" w:hAnsi="Times New Roman" w:cs="Times New Roman"/>
          <w:sz w:val="24"/>
          <w:szCs w:val="24"/>
        </w:rPr>
        <w:t>. Grafikai anyagként a bruttó méret az elkészítendő</w:t>
      </w:r>
      <w:r w:rsidR="004517EE">
        <w:rPr>
          <w:rFonts w:ascii="Times New Roman" w:hAnsi="Times New Roman" w:cs="Times New Roman"/>
          <w:sz w:val="24"/>
          <w:szCs w:val="24"/>
        </w:rPr>
        <w:t xml:space="preserve">, és </w:t>
      </w:r>
      <w:r w:rsidR="004517EE" w:rsidRPr="004517EE">
        <w:rPr>
          <w:rFonts w:ascii="Times New Roman" w:hAnsi="Times New Roman" w:cs="Times New Roman"/>
          <w:sz w:val="24"/>
          <w:szCs w:val="24"/>
        </w:rPr>
        <w:t>nyomdai anyagokat a táblák méretében kell leadni valós 1:1 méretben kifutó nélkül</w:t>
      </w:r>
      <w:r w:rsidR="004517EE">
        <w:rPr>
          <w:rFonts w:ascii="Times New Roman" w:hAnsi="Times New Roman" w:cs="Times New Roman"/>
          <w:sz w:val="24"/>
          <w:szCs w:val="24"/>
        </w:rPr>
        <w:t>.</w:t>
      </w:r>
    </w:p>
    <w:p w14:paraId="6184F5B7" w14:textId="77777777" w:rsidR="004517EE" w:rsidRPr="004517EE" w:rsidRDefault="004517EE" w:rsidP="004517E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4517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Leadott </w:t>
      </w:r>
      <w:proofErr w:type="gramStart"/>
      <w:r w:rsidRPr="004517EE">
        <w:rPr>
          <w:rFonts w:ascii="Times New Roman" w:hAnsi="Times New Roman" w:cs="Times New Roman"/>
          <w:b/>
          <w:bCs/>
          <w:sz w:val="24"/>
          <w:szCs w:val="24"/>
        </w:rPr>
        <w:t>anyag :</w:t>
      </w:r>
      <w:proofErr w:type="gramEnd"/>
      <w:r w:rsidRPr="004517EE">
        <w:rPr>
          <w:rFonts w:ascii="Times New Roman" w:hAnsi="Times New Roman" w:cs="Times New Roman"/>
          <w:b/>
          <w:bCs/>
          <w:sz w:val="24"/>
          <w:szCs w:val="24"/>
        </w:rPr>
        <w:t xml:space="preserve"> Pdf/X-1a:2001 formában</w:t>
      </w:r>
    </w:p>
    <w:p w14:paraId="44D35D0C" w14:textId="77777777" w:rsidR="004517EE" w:rsidRPr="004517EE" w:rsidRDefault="004517EE" w:rsidP="004517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7EE">
        <w:rPr>
          <w:rFonts w:ascii="Times New Roman" w:hAnsi="Times New Roman" w:cs="Times New Roman"/>
          <w:b/>
          <w:bCs/>
          <w:sz w:val="24"/>
          <w:szCs w:val="24"/>
        </w:rPr>
        <w:t>FONTOS:  NYOMDAI</w:t>
      </w:r>
      <w:proofErr w:type="gramEnd"/>
      <w:r w:rsidRPr="004517EE">
        <w:rPr>
          <w:rFonts w:ascii="Times New Roman" w:hAnsi="Times New Roman" w:cs="Times New Roman"/>
          <w:b/>
          <w:bCs/>
          <w:sz w:val="24"/>
          <w:szCs w:val="24"/>
        </w:rPr>
        <w:t xml:space="preserve"> JELEK MINT: (vágójel, regisztrációs jel, színellenőrző csík, oldalinformáció) NEM KELL AZ ANYAGRA!!!</w:t>
      </w:r>
    </w:p>
    <w:p w14:paraId="7BA580F4" w14:textId="77777777" w:rsidR="004517EE" w:rsidRPr="004517EE" w:rsidRDefault="004517EE" w:rsidP="004517EE">
      <w:pPr>
        <w:rPr>
          <w:rFonts w:ascii="Times New Roman" w:hAnsi="Times New Roman" w:cs="Times New Roman"/>
          <w:sz w:val="24"/>
          <w:szCs w:val="24"/>
        </w:rPr>
      </w:pPr>
      <w:r w:rsidRPr="004517EE">
        <w:rPr>
          <w:rFonts w:ascii="Times New Roman" w:hAnsi="Times New Roman" w:cs="Times New Roman"/>
          <w:b/>
          <w:bCs/>
          <w:sz w:val="24"/>
          <w:szCs w:val="24"/>
        </w:rPr>
        <w:t xml:space="preserve">Fehér alapú grafika esetén 0,1mm vastag outline- </w:t>
      </w:r>
      <w:proofErr w:type="spellStart"/>
      <w:r w:rsidRPr="004517EE">
        <w:rPr>
          <w:rFonts w:ascii="Times New Roman" w:hAnsi="Times New Roman" w:cs="Times New Roman"/>
          <w:b/>
          <w:bCs/>
          <w:sz w:val="24"/>
          <w:szCs w:val="24"/>
        </w:rPr>
        <w:t>nal</w:t>
      </w:r>
      <w:proofErr w:type="spellEnd"/>
      <w:r w:rsidRPr="004517EE">
        <w:rPr>
          <w:rFonts w:ascii="Times New Roman" w:hAnsi="Times New Roman" w:cs="Times New Roman"/>
          <w:b/>
          <w:bCs/>
          <w:sz w:val="24"/>
          <w:szCs w:val="24"/>
        </w:rPr>
        <w:t xml:space="preserve"> kérjük jelölni a grafika szélét.</w:t>
      </w:r>
    </w:p>
    <w:p w14:paraId="7488F1E6" w14:textId="77777777" w:rsidR="004517EE" w:rsidRPr="00426736" w:rsidRDefault="004517EE" w:rsidP="00CA228C">
      <w:pPr>
        <w:rPr>
          <w:rFonts w:ascii="Times New Roman" w:hAnsi="Times New Roman" w:cs="Times New Roman"/>
          <w:sz w:val="24"/>
          <w:szCs w:val="24"/>
        </w:rPr>
      </w:pPr>
    </w:p>
    <w:sectPr w:rsidR="004517EE" w:rsidRPr="00426736" w:rsidSect="00B94EFF">
      <w:headerReference w:type="default" r:id="rId12"/>
      <w:pgSz w:w="11906" w:h="16838" w:code="9"/>
      <w:pgMar w:top="3261" w:right="1440" w:bottom="1418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FE20" w14:textId="77777777" w:rsidR="00E37831" w:rsidRDefault="00E37831" w:rsidP="00D45945">
      <w:pPr>
        <w:spacing w:after="0" w:line="240" w:lineRule="auto"/>
      </w:pPr>
      <w:r>
        <w:separator/>
      </w:r>
    </w:p>
  </w:endnote>
  <w:endnote w:type="continuationSeparator" w:id="0">
    <w:p w14:paraId="14A96BC2" w14:textId="77777777" w:rsidR="00E37831" w:rsidRDefault="00E37831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A801" w14:textId="77777777" w:rsidR="00E37831" w:rsidRDefault="00E37831" w:rsidP="00D45945">
      <w:pPr>
        <w:spacing w:after="0" w:line="240" w:lineRule="auto"/>
      </w:pPr>
      <w:r>
        <w:separator/>
      </w:r>
    </w:p>
  </w:footnote>
  <w:footnote w:type="continuationSeparator" w:id="0">
    <w:p w14:paraId="039B88B4" w14:textId="77777777" w:rsidR="00E37831" w:rsidRDefault="00E37831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01C34E41" w14:textId="77777777" w:rsidTr="00E834B7">
      <w:trPr>
        <w:trHeight w:val="360"/>
      </w:trPr>
      <w:tc>
        <w:tcPr>
          <w:tcW w:w="3381" w:type="dxa"/>
        </w:tcPr>
        <w:p w14:paraId="3D40546B" w14:textId="77777777" w:rsidR="00E834B7" w:rsidRDefault="00E834B7">
          <w:pPr>
            <w:pStyle w:val="lfej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67F37458" w14:textId="77777777" w:rsidR="00E834B7" w:rsidRDefault="00E834B7">
          <w:pPr>
            <w:pStyle w:val="lfej"/>
            <w:rPr>
              <w:noProof/>
              <w:color w:val="000000" w:themeColor="text1"/>
              <w:lang w:eastAsia="en-US"/>
            </w:rPr>
          </w:pPr>
        </w:p>
      </w:tc>
    </w:tr>
  </w:tbl>
  <w:p w14:paraId="3C9DD7E0" w14:textId="77777777" w:rsidR="00D45945" w:rsidRDefault="009C7436">
    <w:pPr>
      <w:pStyle w:val="lfej"/>
    </w:pPr>
    <w:r>
      <w:rPr>
        <w:noProof/>
        <w:color w:val="000000" w:themeColor="text1"/>
        <w:lang w:val="hu-HU"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F9BCC4" wp14:editId="39CB8891">
              <wp:simplePos x="0" y="0"/>
              <wp:positionH relativeFrom="margin">
                <wp:posOffset>-1292116</wp:posOffset>
              </wp:positionH>
              <wp:positionV relativeFrom="page">
                <wp:posOffset>-93936</wp:posOffset>
              </wp:positionV>
              <wp:extent cx="8331417" cy="11748364"/>
              <wp:effectExtent l="95250" t="95250" r="88900" b="62865"/>
              <wp:wrapNone/>
              <wp:docPr id="3" name="Csopor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31417" cy="11748364"/>
                        <a:chOff x="-212492" y="-690015"/>
                        <a:chExt cx="8331987" cy="11746698"/>
                      </a:xfrm>
                      <a:effectLst>
                        <a:outerShdw blurRad="50800" dist="38100" dir="16200000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g:grpSp>
                      <wpg:cNvPr id="10" name="Csoport 10"/>
                      <wpg:cNvGrpSpPr/>
                      <wpg:grpSpPr>
                        <a:xfrm>
                          <a:off x="16663" y="-690015"/>
                          <a:ext cx="7772400" cy="1711931"/>
                          <a:chOff x="16663" y="-693238"/>
                          <a:chExt cx="7772400" cy="1712609"/>
                        </a:xfrm>
                      </wpg:grpSpPr>
                      <wps:wsp>
                        <wps:cNvPr id="1" name="Téglalap 1"/>
                        <wps:cNvSpPr/>
                        <wps:spPr>
                          <a:xfrm>
                            <a:off x="16663" y="-693238"/>
                            <a:ext cx="7772400" cy="1394020"/>
                          </a:xfrm>
                          <a:prstGeom prst="rect">
                            <a:avLst/>
                          </a:prstGeom>
                          <a:solidFill>
                            <a:srgbClr val="1E3E5C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églalap 2"/>
                        <wps:cNvSpPr/>
                        <wps:spPr>
                          <a:xfrm flipH="1">
                            <a:off x="160693" y="-628587"/>
                            <a:ext cx="3339700" cy="1647958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Csoport 12"/>
                      <wpg:cNvGrpSpPr/>
                      <wpg:grpSpPr>
                        <a:xfrm rot="10800000">
                          <a:off x="-212492" y="9415555"/>
                          <a:ext cx="8331987" cy="1641128"/>
                          <a:chOff x="-333865" y="-996986"/>
                          <a:chExt cx="8331987" cy="1641781"/>
                        </a:xfrm>
                      </wpg:grpSpPr>
                      <wps:wsp>
                        <wps:cNvPr id="13" name="Téglalap 13"/>
                        <wps:cNvSpPr/>
                        <wps:spPr>
                          <a:xfrm>
                            <a:off x="225722" y="-486898"/>
                            <a:ext cx="7772400" cy="8088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églalap 2"/>
                        <wps:cNvSpPr/>
                        <wps:spPr>
                          <a:xfrm flipH="1">
                            <a:off x="-333865" y="-996986"/>
                            <a:ext cx="3410418" cy="1641781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E5C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0202C" id="Csoport 3" o:spid="_x0000_s1026" style="position:absolute;margin-left:-101.75pt;margin-top:-7.4pt;width:656pt;height:925.05pt;z-index:-251653120;mso-position-horizontal-relative:margin;mso-position-vertical-relative:page" coordorigin="-2124,-6900" coordsize="83319,11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">
              <v:group id="Csoport 10" o:spid="_x0000_s1027" style="position:absolute;left:166;top:-6900;width:77724;height:17119" coordorigin="166,-6932" coordsize="77724,17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rect id="Téglalap 1" o:spid="_x0000_s1028" style="position:absolute;left:166;top:-6932;width:77724;height:13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BqcIA&#10;AADaAAAADwAAAGRycy9kb3ducmV2LnhtbERPTWsCMRC9F/wPYYReimbroZTVKKII9VBbt4J4Gzbj&#10;ZnEzWZK4rv++EQo9DY/3ObNFbxvRkQ+1YwWv4wwEcel0zZWCw89m9A4iRGSNjWNScKcAi/ngaYa5&#10;djfeU1fESqQQDjkqMDG2uZShNGQxjF1LnLiz8xZjgr6S2uMthdtGTrLsTVqsOTUYbGllqLwUV6vg&#10;a2W69eV778s2HD+3u8PL5FSQUs/DfjkFEamP/+I/94dO8+HxyuPK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1AGpwgAAANoAAAAPAAAAAAAAAAAAAAAAAJgCAABkcnMvZG93&#10;bnJldi54bWxQSwUGAAAAAAQABAD1AAAAhwMAAAAA&#10;" fillcolor="#1e3e5c" stroked="f" strokeweight="1pt">
                  <v:shadow on="t" color="black" opacity="26214f" origin="-.5,-.5" offset=".74836mm,.74836mm"/>
                </v:rect>
                <v:shape id="Téglalap 2" o:spid="_x0000_s1029" style="position:absolute;left:1606;top:-6285;width:33397;height:16478;flip:x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v5cAA&#10;AADaAAAADwAAAGRycy9kb3ducmV2LnhtbESPS4vCQBCE7wv+h6GFva0TRUSiExFREfbi895kOg/N&#10;9MTMGOO/d4SFPRZV9RU1X3SmEi01rrSsYDiIQBCnVpecKzifNj9TEM4ja6wsk4IXOVgkva85xto+&#10;+UDt0eciQNjFqKDwvo6ldGlBBt3A1sTBy2xj0AfZ5FI3+AxwU8lRFE2kwZLDQoE1rQpKb8eHUaC3&#10;2SR6ja+/9wqn+0t+aXm9k0p997vlDISnzv+H/9o7rWAEnyvhBsjk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4v5cAAAADaAAAADwAAAAAAAAAAAAAAAACYAgAAZHJzL2Rvd25y&#10;ZXYueG1sUEsFBgAAAAAEAAQA9QAAAIUDAAAAAA==&#10;" path="m,l4000500,r,800100l792480,800100,,xe" fillcolor="white [3212]" stroked="f" strokeweight="1pt">
                  <v:stroke joinstyle="miter"/>
                  <v:shadow on="t" color="black" opacity="26214f" origin="-.5,-.5" offset=".74836mm,.74836mm"/>
                  <v:path arrowok="t" o:connecttype="custom" o:connectlocs="0,0;3339700,0;3339700,1647958;661579,1647958;0,0" o:connectangles="0,0,0,0,0"/>
                </v:shape>
              </v:group>
              <v:group id="Csoport 12" o:spid="_x0000_s1030" style="position:absolute;left:-2124;top:94155;width:83318;height:16411;rotation:180" coordorigin="-3338,-9969" coordsize="83319,16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<v:rect id="Téglalap 13" o:spid="_x0000_s1031" style="position:absolute;left:2257;top:-4868;width:77724;height:8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sI8EA&#10;AADbAAAADwAAAGRycy9kb3ducmV2LnhtbERPTYvCMBC9C/6HMMJeRFNXkKUaRQuCIgjqHjyOzdh0&#10;t5mUJmr992Zhwds83ufMFq2txJ0aXzpWMBomIIhzp0suFHyf1oMvED4ga6wck4IneVjMu50Zpto9&#10;+ED3YyhEDGGfogITQp1K6XNDFv3Q1cSRu7rGYoiwKaRu8BHDbSU/k2QiLZYcGwzWlBnKf483q6A9&#10;b/urXWbX1ywzzu5H+8vPjpT66LXLKYhAbXiL/90bHeeP4e+XeI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bCPBAAAA2wAAAA8AAAAAAAAAAAAAAAAAmAIAAGRycy9kb3du&#10;cmV2LnhtbFBLBQYAAAAABAAEAPUAAACGAwAAAAA=&#10;" fillcolor="white [3212]" stroked="f" strokeweight="1pt">
                  <v:shadow on="t" color="black" opacity="26214f" origin=".5" offset="-3pt,0"/>
                </v:rect>
                <v:shape id="Téglalap 2" o:spid="_x0000_s1032" style="position:absolute;left:-3338;top:-9969;width:34103;height:16416;flip:x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bnsAA&#10;AADbAAAADwAAAGRycy9kb3ducmV2LnhtbERPTYvCMBC9C/sfwix403RFdKlGkcKCICrq4nlsxqba&#10;TEoTtf57s7DgbR7vc6bz1lbiTo0vHSv46icgiHOnSy4U/B5+et8gfEDWWDkmBU/yMJ99dKaYavfg&#10;Hd33oRAxhH2KCkwIdSqlzw1Z9H1XE0fu7BqLIcKmkLrBRwy3lRwkyUhaLDk2GKwpM5Rf9zerYLN2&#10;4+1t5QZPsz1muMguJ+0PSnU/28UERKA2vMX/7qWO84fw90s8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ybnsAAAADbAAAADwAAAAAAAAAAAAAAAACYAgAAZHJzL2Rvd25y&#10;ZXYueG1sUEsFBgAAAAAEAAQA9QAAAIUDAAAAAA==&#10;" path="m,l4000500,r,800100l792480,800100,,xe" fillcolor="#1e3e5c" stroked="f" strokeweight="1pt">
                  <v:stroke joinstyle="miter"/>
                  <v:shadow on="t" color="black" opacity="26214f" origin="-.5" offset="3pt,0"/>
                  <v:path arrowok="t" o:connecttype="custom" o:connectlocs="0,0;3410418,0;3410418,1641781;675588,1641781;0,0" o:connectangles="0,0,0,0,0"/>
                </v:shape>
              </v:group>
              <w10:wrap anchorx="margin" anchory="page"/>
            </v:group>
          </w:pict>
        </mc:Fallback>
      </mc:AlternateContent>
    </w:r>
    <w:r w:rsidR="00C8347B" w:rsidRPr="000C2E33">
      <w:rPr>
        <w:rFonts w:ascii="Monotype Corsiva" w:eastAsiaTheme="majorEastAsia" w:hAnsi="Monotype Corsiva" w:cstheme="majorBidi"/>
        <w:noProof/>
        <w:color w:val="99CB38" w:themeColor="accent1"/>
        <w:sz w:val="24"/>
        <w:szCs w:val="24"/>
        <w:lang w:val="hu-HU" w:eastAsia="hu-H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042E297" wp14:editId="30FB925F">
              <wp:simplePos x="0" y="0"/>
              <wp:positionH relativeFrom="margin">
                <wp:posOffset>2658140</wp:posOffset>
              </wp:positionH>
              <wp:positionV relativeFrom="paragraph">
                <wp:posOffset>-291066</wp:posOffset>
              </wp:positionV>
              <wp:extent cx="3519376" cy="967105"/>
              <wp:effectExtent l="0" t="0" r="0" b="4445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376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6B910" w14:textId="45A93DEE" w:rsidR="00241C72" w:rsidRPr="00241C72" w:rsidRDefault="00241C72" w:rsidP="00241C72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241C72">
                            <w:rPr>
                              <w:b/>
                              <w:bCs/>
                              <w:color w:val="FFFFFF" w:themeColor="background1"/>
                            </w:rPr>
                            <w:t>UniServ SZTE Szolgáltató Kft.</w:t>
                          </w:r>
                        </w:p>
                        <w:p w14:paraId="1176A7E8" w14:textId="77777777" w:rsidR="00241C72" w:rsidRPr="00241C72" w:rsidRDefault="00241C72" w:rsidP="00241C72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536"/>
                              <w:tab w:val="right" w:pos="9072"/>
                              <w:tab w:val="left" w:pos="284"/>
                              <w:tab w:val="right" w:pos="10772"/>
                              <w:tab w:val="left" w:pos="11456"/>
                              <w:tab w:val="right" w:pos="14600"/>
                            </w:tabs>
                            <w:spacing w:after="0" w:line="240" w:lineRule="auto"/>
                            <w:ind w:firstLine="284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241C72">
                            <w:rPr>
                              <w:b/>
                              <w:bCs/>
                              <w:color w:val="FFFFFF" w:themeColor="background1"/>
                            </w:rPr>
                            <w:t>6720 Szeged, Dugonics tér 13.</w:t>
                          </w:r>
                        </w:p>
                        <w:p w14:paraId="76113BB1" w14:textId="128FD6C9" w:rsidR="00E40FD1" w:rsidRPr="00241C72" w:rsidRDefault="00064DC6" w:rsidP="00064DC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left" w:pos="284"/>
                              <w:tab w:val="center" w:pos="4536"/>
                              <w:tab w:val="left" w:pos="4962"/>
                              <w:tab w:val="right" w:pos="9072"/>
                            </w:tabs>
                            <w:spacing w:after="0" w:line="240" w:lineRule="auto"/>
                            <w:ind w:firstLine="284"/>
                            <w:jc w:val="right"/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64DC6">
                            <w:rPr>
                              <w:b/>
                              <w:bCs/>
                              <w:color w:val="FFFFFF" w:themeColor="background1"/>
                            </w:rPr>
                            <w:t>www.inf.u-szeged.hu/szakmainap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2E2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9.3pt;margin-top:-22.9pt;width:277.1pt;height:76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" filled="f" stroked="f">
              <v:textbox>
                <w:txbxContent>
                  <w:p w14:paraId="7E86B910" w14:textId="45A93DEE" w:rsidR="00241C72" w:rsidRPr="00241C72" w:rsidRDefault="00241C72" w:rsidP="00241C7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241C72">
                      <w:rPr>
                        <w:b/>
                        <w:bCs/>
                        <w:color w:val="FFFFFF" w:themeColor="background1"/>
                      </w:rPr>
                      <w:t>UniServ SZTE Szolgáltató Kft.</w:t>
                    </w:r>
                  </w:p>
                  <w:p w14:paraId="1176A7E8" w14:textId="77777777" w:rsidR="00241C72" w:rsidRPr="00241C72" w:rsidRDefault="00241C72" w:rsidP="00241C7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536"/>
                        <w:tab w:val="right" w:pos="9072"/>
                        <w:tab w:val="left" w:pos="284"/>
                        <w:tab w:val="right" w:pos="10772"/>
                        <w:tab w:val="left" w:pos="11456"/>
                        <w:tab w:val="right" w:pos="14600"/>
                      </w:tabs>
                      <w:spacing w:after="0" w:line="240" w:lineRule="auto"/>
                      <w:ind w:firstLine="284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241C72">
                      <w:rPr>
                        <w:b/>
                        <w:bCs/>
                        <w:color w:val="FFFFFF" w:themeColor="background1"/>
                      </w:rPr>
                      <w:t>6720 Szeged, Dugonics tér 13.</w:t>
                    </w:r>
                  </w:p>
                  <w:p w14:paraId="76113BB1" w14:textId="128FD6C9" w:rsidR="00E40FD1" w:rsidRPr="00241C72" w:rsidRDefault="00064DC6" w:rsidP="00064DC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284"/>
                        <w:tab w:val="center" w:pos="4536"/>
                        <w:tab w:val="left" w:pos="4962"/>
                        <w:tab w:val="right" w:pos="9072"/>
                      </w:tabs>
                      <w:spacing w:after="0" w:line="240" w:lineRule="auto"/>
                      <w:ind w:firstLine="284"/>
                      <w:jc w:val="right"/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</w:pPr>
                    <w:r w:rsidRPr="00064DC6">
                      <w:rPr>
                        <w:b/>
                        <w:bCs/>
                        <w:color w:val="FFFFFF" w:themeColor="background1"/>
                      </w:rPr>
                      <w:t>www.inf.u-szeged.hu/szakmainap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347B">
      <w:rPr>
        <w:noProof/>
        <w:color w:val="000000" w:themeColor="text1"/>
        <w:lang w:val="hu-HU" w:eastAsia="hu-HU"/>
      </w:rPr>
      <w:drawing>
        <wp:anchor distT="0" distB="0" distL="114300" distR="114300" simplePos="0" relativeHeight="251664384" behindDoc="0" locked="0" layoutInCell="1" allowOverlap="1" wp14:anchorId="3E2B2658" wp14:editId="186AE406">
          <wp:simplePos x="0" y="0"/>
          <wp:positionH relativeFrom="margin">
            <wp:posOffset>-297712</wp:posOffset>
          </wp:positionH>
          <wp:positionV relativeFrom="paragraph">
            <wp:posOffset>-259080</wp:posOffset>
          </wp:positionV>
          <wp:extent cx="1456661" cy="1169582"/>
          <wp:effectExtent l="0" t="0" r="0" b="0"/>
          <wp:wrapNone/>
          <wp:docPr id="196" name="Kép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05" t="22648" r="14932" b="21980"/>
                  <a:stretch/>
                </pic:blipFill>
                <pic:spPr bwMode="auto">
                  <a:xfrm>
                    <a:off x="0" y="0"/>
                    <a:ext cx="1456661" cy="11695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945" w:rsidRPr="00615018">
      <w:rPr>
        <w:noProof/>
        <w:color w:val="000000" w:themeColor="text1"/>
        <w:lang w:bidi="h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D1"/>
    <w:rsid w:val="00012F20"/>
    <w:rsid w:val="00064DC6"/>
    <w:rsid w:val="00075B9B"/>
    <w:rsid w:val="000805DB"/>
    <w:rsid w:val="00083BAA"/>
    <w:rsid w:val="001129DD"/>
    <w:rsid w:val="00112D28"/>
    <w:rsid w:val="001319DC"/>
    <w:rsid w:val="00136C6A"/>
    <w:rsid w:val="001766D6"/>
    <w:rsid w:val="001A6824"/>
    <w:rsid w:val="001C2967"/>
    <w:rsid w:val="001D47CA"/>
    <w:rsid w:val="001F5D33"/>
    <w:rsid w:val="0021481F"/>
    <w:rsid w:val="00241C72"/>
    <w:rsid w:val="00260E53"/>
    <w:rsid w:val="0030025B"/>
    <w:rsid w:val="003444BE"/>
    <w:rsid w:val="003831C1"/>
    <w:rsid w:val="003936EF"/>
    <w:rsid w:val="003E24DF"/>
    <w:rsid w:val="00426736"/>
    <w:rsid w:val="00443192"/>
    <w:rsid w:val="004517EE"/>
    <w:rsid w:val="0047311D"/>
    <w:rsid w:val="004A2B0D"/>
    <w:rsid w:val="004C4F6E"/>
    <w:rsid w:val="00563742"/>
    <w:rsid w:val="00564809"/>
    <w:rsid w:val="00597E25"/>
    <w:rsid w:val="005C2210"/>
    <w:rsid w:val="00615018"/>
    <w:rsid w:val="00616A27"/>
    <w:rsid w:val="0062123A"/>
    <w:rsid w:val="0063280C"/>
    <w:rsid w:val="0063731D"/>
    <w:rsid w:val="00646E75"/>
    <w:rsid w:val="00674FA4"/>
    <w:rsid w:val="006C40D3"/>
    <w:rsid w:val="006F6F10"/>
    <w:rsid w:val="00700AF6"/>
    <w:rsid w:val="0076693B"/>
    <w:rsid w:val="00772AD5"/>
    <w:rsid w:val="00783E79"/>
    <w:rsid w:val="007B5AE8"/>
    <w:rsid w:val="007C1EBA"/>
    <w:rsid w:val="007F1C36"/>
    <w:rsid w:val="007F5192"/>
    <w:rsid w:val="00890718"/>
    <w:rsid w:val="008D3AA3"/>
    <w:rsid w:val="00936FF4"/>
    <w:rsid w:val="00995628"/>
    <w:rsid w:val="009C7436"/>
    <w:rsid w:val="009E7E0F"/>
    <w:rsid w:val="00A11A20"/>
    <w:rsid w:val="00A444C6"/>
    <w:rsid w:val="00A6615A"/>
    <w:rsid w:val="00A72E46"/>
    <w:rsid w:val="00A96CF8"/>
    <w:rsid w:val="00AB4269"/>
    <w:rsid w:val="00AF6DCA"/>
    <w:rsid w:val="00B20122"/>
    <w:rsid w:val="00B50294"/>
    <w:rsid w:val="00B94EFF"/>
    <w:rsid w:val="00BA28BE"/>
    <w:rsid w:val="00BF4B63"/>
    <w:rsid w:val="00C27B7F"/>
    <w:rsid w:val="00C31204"/>
    <w:rsid w:val="00C3237C"/>
    <w:rsid w:val="00C70786"/>
    <w:rsid w:val="00C8222A"/>
    <w:rsid w:val="00C8347B"/>
    <w:rsid w:val="00CA228C"/>
    <w:rsid w:val="00CB5601"/>
    <w:rsid w:val="00CE063E"/>
    <w:rsid w:val="00D30024"/>
    <w:rsid w:val="00D36EB2"/>
    <w:rsid w:val="00D45945"/>
    <w:rsid w:val="00D66593"/>
    <w:rsid w:val="00D67536"/>
    <w:rsid w:val="00D7180A"/>
    <w:rsid w:val="00D94357"/>
    <w:rsid w:val="00DC525A"/>
    <w:rsid w:val="00E10E93"/>
    <w:rsid w:val="00E27B46"/>
    <w:rsid w:val="00E37831"/>
    <w:rsid w:val="00E40FD1"/>
    <w:rsid w:val="00E5427A"/>
    <w:rsid w:val="00E55D74"/>
    <w:rsid w:val="00E6540C"/>
    <w:rsid w:val="00E72470"/>
    <w:rsid w:val="00E81E2A"/>
    <w:rsid w:val="00E834B7"/>
    <w:rsid w:val="00E931CC"/>
    <w:rsid w:val="00E94907"/>
    <w:rsid w:val="00EA375E"/>
    <w:rsid w:val="00EB201B"/>
    <w:rsid w:val="00ED6FED"/>
    <w:rsid w:val="00EE0952"/>
    <w:rsid w:val="00EE2E4F"/>
    <w:rsid w:val="00EE2EC0"/>
    <w:rsid w:val="00F241C5"/>
    <w:rsid w:val="00F479AB"/>
    <w:rsid w:val="00F51235"/>
    <w:rsid w:val="00F9572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4B0A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C72"/>
    <w:pPr>
      <w:spacing w:after="160" w:line="259" w:lineRule="auto"/>
    </w:pPr>
    <w:rPr>
      <w:rFonts w:eastAsiaTheme="minorHAnsi"/>
      <w:sz w:val="22"/>
      <w:szCs w:val="22"/>
      <w:lang w:val="hu-HU" w:eastAsia="en-US"/>
    </w:rPr>
  </w:style>
  <w:style w:type="paragraph" w:styleId="Cmsor1">
    <w:name w:val="heading 1"/>
    <w:basedOn w:val="Norml"/>
    <w:next w:val="Norml"/>
    <w:link w:val="Cmsor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  <w:lang w:val="hu" w:eastAsia="ja-JP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2B0D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  <w:lang w:val="hu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Cmzett">
    <w:name w:val="Címzett"/>
    <w:basedOn w:val="Cmsor2"/>
    <w:uiPriority w:val="3"/>
    <w:qFormat/>
    <w:rsid w:val="00D45945"/>
    <w:pPr>
      <w:spacing w:before="1200"/>
    </w:pPr>
    <w:rPr>
      <w:color w:val="000000" w:themeColor="text1"/>
    </w:rPr>
  </w:style>
  <w:style w:type="paragraph" w:styleId="Megszlts">
    <w:name w:val="Salutation"/>
    <w:basedOn w:val="Norml"/>
    <w:link w:val="MegszltsChar"/>
    <w:uiPriority w:val="4"/>
    <w:unhideWhenUsed/>
    <w:qFormat/>
    <w:rsid w:val="003E24DF"/>
    <w:pPr>
      <w:spacing w:before="720" w:line="288" w:lineRule="auto"/>
    </w:pPr>
    <w:rPr>
      <w:color w:val="595959" w:themeColor="text1" w:themeTint="A6"/>
      <w:kern w:val="20"/>
      <w:sz w:val="20"/>
      <w:szCs w:val="20"/>
      <w:lang w:val="hu" w:eastAsia="ja-JP"/>
    </w:rPr>
  </w:style>
  <w:style w:type="character" w:customStyle="1" w:styleId="MegszltsChar">
    <w:name w:val="Megszólítás Char"/>
    <w:basedOn w:val="Bekezdsalapbettpusa"/>
    <w:link w:val="Megszlts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efejezs">
    <w:name w:val="Closing"/>
    <w:basedOn w:val="Norml"/>
    <w:next w:val="Alrs"/>
    <w:link w:val="BefejezsChar"/>
    <w:uiPriority w:val="6"/>
    <w:unhideWhenUsed/>
    <w:qFormat/>
    <w:rsid w:val="003E24DF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val="hu" w:eastAsia="ja-JP"/>
    </w:rPr>
  </w:style>
  <w:style w:type="character" w:customStyle="1" w:styleId="BefejezsChar">
    <w:name w:val="Befejezés Char"/>
    <w:basedOn w:val="Bekezdsalapbettpusa"/>
    <w:link w:val="Befejezs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3E24DF"/>
    <w:pPr>
      <w:spacing w:before="40" w:line="288" w:lineRule="auto"/>
    </w:pPr>
    <w:rPr>
      <w:b/>
      <w:bCs/>
      <w:color w:val="595959" w:themeColor="text1" w:themeTint="A6"/>
      <w:kern w:val="20"/>
      <w:sz w:val="20"/>
      <w:szCs w:val="20"/>
      <w:lang w:val="hu" w:eastAsia="ja-JP"/>
    </w:rPr>
  </w:style>
  <w:style w:type="character" w:customStyle="1" w:styleId="AlrsChar">
    <w:name w:val="Aláírás Char"/>
    <w:basedOn w:val="Bekezdsalapbettpusa"/>
    <w:link w:val="Alr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lfej">
    <w:name w:val="header"/>
    <w:basedOn w:val="Norml"/>
    <w:link w:val="lfejChar"/>
    <w:uiPriority w:val="99"/>
    <w:semiHidden/>
    <w:rsid w:val="003E24DF"/>
    <w:pPr>
      <w:spacing w:before="40" w:after="0" w:line="240" w:lineRule="auto"/>
      <w:jc w:val="right"/>
    </w:pPr>
    <w:rPr>
      <w:color w:val="595959" w:themeColor="text1" w:themeTint="A6"/>
      <w:kern w:val="20"/>
      <w:sz w:val="20"/>
      <w:szCs w:val="20"/>
      <w:lang w:val="hu" w:eastAsia="ja-JP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iemels2">
    <w:name w:val="Strong"/>
    <w:basedOn w:val="Bekezdsalapbettpusa"/>
    <w:uiPriority w:val="1"/>
    <w:semiHidden/>
    <w:qFormat/>
    <w:rsid w:val="003E24DF"/>
    <w:rPr>
      <w:b/>
      <w:bCs/>
    </w:rPr>
  </w:style>
  <w:style w:type="paragraph" w:customStyle="1" w:styleId="Kapcsolattartsiadatok">
    <w:name w:val="Kapcsolattartási adatok"/>
    <w:basedOn w:val="Norml"/>
    <w:uiPriority w:val="1"/>
    <w:qFormat/>
    <w:rsid w:val="003E24DF"/>
    <w:pPr>
      <w:spacing w:after="0" w:line="288" w:lineRule="auto"/>
    </w:pPr>
    <w:rPr>
      <w:color w:val="595959" w:themeColor="text1" w:themeTint="A6"/>
      <w:kern w:val="20"/>
      <w:sz w:val="20"/>
      <w:szCs w:val="20"/>
      <w:lang w:val="hu" w:eastAsia="ja-JP"/>
    </w:rPr>
  </w:style>
  <w:style w:type="character" w:customStyle="1" w:styleId="Cmsor2Char">
    <w:name w:val="Címsor 2 Char"/>
    <w:basedOn w:val="Bekezdsalapbettpusa"/>
    <w:link w:val="Cmsor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hu" w:eastAsia="ja-JP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  <w:rPr>
      <w:color w:val="595959" w:themeColor="text1" w:themeTint="A6"/>
      <w:kern w:val="20"/>
      <w:sz w:val="20"/>
      <w:szCs w:val="20"/>
      <w:lang w:val="hu" w:eastAsia="ja-JP"/>
    </w:rPr>
  </w:style>
  <w:style w:type="character" w:customStyle="1" w:styleId="llbChar">
    <w:name w:val="Élőláb Char"/>
    <w:basedOn w:val="Bekezdsalapbettpusa"/>
    <w:link w:val="llb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m">
    <w:name w:val="Title"/>
    <w:basedOn w:val="Cmsor1"/>
    <w:next w:val="Norml"/>
    <w:link w:val="CmChar"/>
    <w:uiPriority w:val="10"/>
    <w:rsid w:val="00D45945"/>
    <w:rPr>
      <w:color w:val="000000" w:themeColor="text1"/>
    </w:rPr>
  </w:style>
  <w:style w:type="character" w:customStyle="1" w:styleId="CmChar">
    <w:name w:val="Cím Char"/>
    <w:basedOn w:val="Bekezdsalapbettpusa"/>
    <w:link w:val="Cm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Rcsostblzat">
    <w:name w:val="Table Grid"/>
    <w:basedOn w:val="Normltblzat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72AD5"/>
    <w:pPr>
      <w:spacing w:after="0" w:line="240" w:lineRule="auto"/>
    </w:pPr>
    <w:rPr>
      <w:rFonts w:ascii="Segoe UI" w:hAnsi="Segoe UI" w:cs="Segoe UI"/>
      <w:color w:val="595959" w:themeColor="text1" w:themeTint="A6"/>
      <w:kern w:val="20"/>
      <w:sz w:val="18"/>
      <w:szCs w:val="18"/>
      <w:lang w:val="hu"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AD5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Vltozat">
    <w:name w:val="Revision"/>
    <w:hidden/>
    <w:uiPriority w:val="99"/>
    <w:semiHidden/>
    <w:rsid w:val="00772AD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Nincstrkz">
    <w:name w:val="No Spacing"/>
    <w:basedOn w:val="Norml"/>
    <w:uiPriority w:val="1"/>
    <w:qFormat/>
    <w:rsid w:val="00936FF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sa\AppData\Roaming\Microsoft\Templates\F&#233;lk&#246;v&#233;r%20embl&#233;ma%20lev&#233;lfejl&#233;c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6E734-486C-4869-9CF2-1CF85F73E9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Félkövér embléma levélfejléc</Template>
  <TotalTime>0</TotalTime>
  <Pages>3</Pages>
  <Words>190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2023-10-16T07:43:00Z</dcterms:created>
  <dcterms:modified xsi:type="dcterms:W3CDTF">2023-10-16T07:43:00Z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